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6E" w:rsidRDefault="00F90789" w:rsidP="006B306E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u w:val="single"/>
          <w:lang w:eastAsia="pt-BR"/>
        </w:rPr>
      </w:pPr>
      <w:r>
        <w:rPr>
          <w:rFonts w:ascii="Tahoma" w:eastAsia="Times New Roman" w:hAnsi="Tahoma" w:cs="Tahoma"/>
          <w:b/>
          <w:u w:val="single"/>
          <w:lang w:eastAsia="pt-BR"/>
        </w:rPr>
        <w:t xml:space="preserve">DIREITO DO CONSUMIDOR - </w:t>
      </w:r>
      <w:r w:rsidR="006B306E" w:rsidRPr="00F90789">
        <w:rPr>
          <w:rFonts w:ascii="Tahoma" w:eastAsia="Times New Roman" w:hAnsi="Tahoma" w:cs="Tahoma"/>
          <w:b/>
          <w:u w:val="single"/>
          <w:lang w:eastAsia="pt-BR"/>
        </w:rPr>
        <w:t>PRODUTO COM DEFEITO</w:t>
      </w:r>
    </w:p>
    <w:p w:rsidR="00016CA3" w:rsidRDefault="00016CA3" w:rsidP="006B306E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u w:val="single"/>
          <w:lang w:eastAsia="pt-BR"/>
        </w:rPr>
      </w:pPr>
    </w:p>
    <w:p w:rsidR="00F90789" w:rsidRPr="00F90789" w:rsidRDefault="00F90789" w:rsidP="006B306E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u w:val="single"/>
          <w:lang w:eastAsia="pt-BR"/>
        </w:rPr>
      </w:pPr>
    </w:p>
    <w:p w:rsidR="006B306E" w:rsidRPr="00F90789" w:rsidRDefault="006B306E" w:rsidP="006B306E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/>
          <w:u w:val="single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0789" w:rsidTr="00F90789">
        <w:tc>
          <w:tcPr>
            <w:tcW w:w="8494" w:type="dxa"/>
          </w:tcPr>
          <w:p w:rsidR="00016CA3" w:rsidRDefault="00016CA3" w:rsidP="00016CA3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  <w:r w:rsidRPr="00373861">
              <w:rPr>
                <w:rFonts w:ascii="Tahoma" w:hAnsi="Tahoma" w:cs="Tahoma"/>
                <w:b/>
                <w:u w:val="single"/>
              </w:rPr>
              <w:t>ATENÇÃO</w:t>
            </w:r>
            <w:r w:rsidRPr="000F35DD">
              <w:rPr>
                <w:rFonts w:ascii="Tahoma" w:hAnsi="Tahoma" w:cs="Tahoma"/>
              </w:rPr>
              <w:t xml:space="preserve">: O modelo pronto desse tipo de Ação está disponível nesse site, basta clicar na </w:t>
            </w:r>
            <w:r w:rsidRPr="00373861">
              <w:rPr>
                <w:rFonts w:ascii="Tahoma" w:hAnsi="Tahoma" w:cs="Tahoma"/>
                <w:b/>
              </w:rPr>
              <w:t xml:space="preserve">categoria </w:t>
            </w:r>
            <w:r w:rsidRPr="00373861">
              <w:rPr>
                <w:rFonts w:ascii="Tahoma" w:hAnsi="Tahoma" w:cs="Tahoma"/>
                <w:b/>
                <w:caps/>
              </w:rPr>
              <w:t>Cíveis</w:t>
            </w:r>
            <w:r w:rsidRPr="000F35DD">
              <w:rPr>
                <w:rFonts w:ascii="Tahoma" w:hAnsi="Tahoma" w:cs="Tahoma"/>
              </w:rPr>
              <w:t xml:space="preserve"> e baixar a </w:t>
            </w:r>
            <w:r>
              <w:rPr>
                <w:rFonts w:ascii="Tahoma" w:hAnsi="Tahoma" w:cs="Tahoma"/>
              </w:rPr>
              <w:t>respectiva peça</w:t>
            </w:r>
            <w:r w:rsidRPr="000F35DD">
              <w:rPr>
                <w:rFonts w:ascii="Tahoma" w:hAnsi="Tahoma" w:cs="Tahoma"/>
              </w:rPr>
              <w:t>.</w:t>
            </w:r>
          </w:p>
          <w:p w:rsidR="00016CA3" w:rsidRDefault="00016CA3" w:rsidP="00016CA3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F90789" w:rsidRPr="00016CA3" w:rsidRDefault="00016CA3" w:rsidP="00016CA3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eastAsia="Times New Roman" w:hAnsi="Tahoma" w:cs="Tahoma"/>
                <w:i/>
                <w:lang w:eastAsia="pt-BR"/>
              </w:rPr>
            </w:pPr>
            <w:bookmarkStart w:id="0" w:name="_GoBack"/>
            <w:r w:rsidRPr="00016CA3">
              <w:rPr>
                <w:rFonts w:ascii="Tahoma" w:hAnsi="Tahoma" w:cs="Tahoma"/>
                <w:i/>
              </w:rPr>
              <w:t>https://www.modelopeticoesgratuitas.com.br</w:t>
            </w:r>
            <w:bookmarkEnd w:id="0"/>
          </w:p>
        </w:tc>
      </w:tr>
    </w:tbl>
    <w:p w:rsidR="006B306E" w:rsidRDefault="006B306E" w:rsidP="006B306E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F90789" w:rsidRPr="00F90789" w:rsidRDefault="00F90789" w:rsidP="006B306E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sz w:val="16"/>
          <w:szCs w:val="16"/>
          <w:lang w:eastAsia="pt-BR"/>
        </w:rPr>
      </w:pPr>
    </w:p>
    <w:p w:rsidR="006B306E" w:rsidRPr="006B306E" w:rsidRDefault="006B306E" w:rsidP="006B306E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6B306E">
        <w:rPr>
          <w:rFonts w:ascii="Tahoma" w:eastAsia="Times New Roman" w:hAnsi="Tahoma" w:cs="Tahoma"/>
          <w:lang w:eastAsia="pt-BR"/>
        </w:rPr>
        <w:t>Quando um produto apresenta vício (defeito) no prazo de garantia, o consumidor deverá encaminhá-lo à assistência técnica autorizada do fabricante para conserto no prazo máximo de 30 (trinta) dias.</w:t>
      </w:r>
    </w:p>
    <w:p w:rsidR="006B306E" w:rsidRPr="006B306E" w:rsidRDefault="006B306E" w:rsidP="006B306E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6B306E" w:rsidRPr="006B306E" w:rsidRDefault="006B306E" w:rsidP="006B306E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6B306E">
        <w:rPr>
          <w:rFonts w:ascii="Tahoma" w:eastAsia="Times New Roman" w:hAnsi="Tahoma" w:cs="Tahoma"/>
          <w:lang w:eastAsia="pt-BR"/>
        </w:rPr>
        <w:t>O prazo máximo de 30 dias conferido ao fornecedor para sanar o vício conta-se uma única vez a partir da entrega do produto na assistência técnica autorizada ou da comunicação da ocorrência do vício ao fornecedor, desde que o conserto do produto seja realizado na residência do consumidor.</w:t>
      </w:r>
    </w:p>
    <w:p w:rsidR="006B306E" w:rsidRPr="006B306E" w:rsidRDefault="006B306E" w:rsidP="006B306E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6B306E" w:rsidRPr="006B306E" w:rsidRDefault="006B306E" w:rsidP="006B306E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6B306E">
        <w:rPr>
          <w:rFonts w:ascii="Tahoma" w:eastAsia="Times New Roman" w:hAnsi="Tahoma" w:cs="Tahoma"/>
          <w:lang w:eastAsia="pt-BR"/>
        </w:rPr>
        <w:t>No ato da entrega do produto à assistência técnica autorizada, o consumidor deverá obter a ordem de serviço ou equivalente, documento essencial para comprovação do prazo e do vício.</w:t>
      </w:r>
    </w:p>
    <w:p w:rsidR="006B306E" w:rsidRPr="006B306E" w:rsidRDefault="006B306E" w:rsidP="006B306E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6B306E" w:rsidRPr="006B306E" w:rsidRDefault="006B306E" w:rsidP="006B306E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6B306E">
        <w:rPr>
          <w:rFonts w:ascii="Tahoma" w:eastAsia="Times New Roman" w:hAnsi="Tahoma" w:cs="Tahoma"/>
          <w:lang w:eastAsia="pt-BR"/>
        </w:rPr>
        <w:t>Caso o conserto não seja efetivado no prazo máximo de 30 (trinta) dias, o consumidor poderá optar pela troca do produto, cancelamento da compra ou abatimento proporcional do preço, conforme dispõe o parágrafo primeiro do artigo 18 do Código de Defesa do Consumidor:</w:t>
      </w:r>
    </w:p>
    <w:p w:rsidR="006B306E" w:rsidRPr="006B306E" w:rsidRDefault="006B306E" w:rsidP="006B306E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sz w:val="16"/>
          <w:szCs w:val="16"/>
          <w:lang w:eastAsia="pt-BR"/>
        </w:rPr>
      </w:pPr>
    </w:p>
    <w:p w:rsidR="006B306E" w:rsidRDefault="006B306E" w:rsidP="006B306E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 w:rsidRPr="006B306E">
        <w:rPr>
          <w:rFonts w:ascii="Tahoma" w:eastAsia="Times New Roman" w:hAnsi="Tahoma" w:cs="Tahoma"/>
          <w:i/>
          <w:lang w:eastAsia="pt-BR"/>
        </w:rPr>
        <w:t>"Não sendo o vício sanado no prazo máximo de trinta dias, pode o consumidor exigir, alternativamente e à sua escolha:</w:t>
      </w:r>
    </w:p>
    <w:p w:rsidR="00016CA3" w:rsidRPr="006B306E" w:rsidRDefault="00016CA3" w:rsidP="006B306E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</w:p>
    <w:p w:rsidR="006B306E" w:rsidRDefault="006B306E" w:rsidP="006B306E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 w:rsidRPr="006B306E">
        <w:rPr>
          <w:rFonts w:ascii="Tahoma" w:eastAsia="Times New Roman" w:hAnsi="Tahoma" w:cs="Tahoma"/>
          <w:i/>
          <w:lang w:eastAsia="pt-BR"/>
        </w:rPr>
        <w:t>I - a substituição do produto por outro da mesma espécie, em perfeitas condições de uso;</w:t>
      </w:r>
    </w:p>
    <w:p w:rsidR="00016CA3" w:rsidRPr="006B306E" w:rsidRDefault="00016CA3" w:rsidP="006B306E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</w:p>
    <w:p w:rsidR="006B306E" w:rsidRDefault="006B306E" w:rsidP="006B306E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 w:rsidRPr="006B306E">
        <w:rPr>
          <w:rFonts w:ascii="Tahoma" w:eastAsia="Times New Roman" w:hAnsi="Tahoma" w:cs="Tahoma"/>
          <w:i/>
          <w:lang w:eastAsia="pt-BR"/>
        </w:rPr>
        <w:lastRenderedPageBreak/>
        <w:t>II - a restituição imediata da quantia paga, monetariamente atualizada, sem prejuízo de eventuais perdas e danos;</w:t>
      </w:r>
    </w:p>
    <w:p w:rsidR="00016CA3" w:rsidRPr="006B306E" w:rsidRDefault="00016CA3" w:rsidP="006B306E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</w:p>
    <w:p w:rsidR="00C11301" w:rsidRDefault="006B306E" w:rsidP="00016CA3">
      <w:pPr>
        <w:shd w:val="clear" w:color="auto" w:fill="FFFFFF"/>
        <w:tabs>
          <w:tab w:val="left" w:pos="7350"/>
        </w:tabs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 w:rsidRPr="006B306E">
        <w:rPr>
          <w:rFonts w:ascii="Tahoma" w:eastAsia="Times New Roman" w:hAnsi="Tahoma" w:cs="Tahoma"/>
          <w:i/>
          <w:lang w:eastAsia="pt-BR"/>
        </w:rPr>
        <w:t>III- o abatimento proporcional no preço".</w:t>
      </w:r>
      <w:r w:rsidR="00016CA3">
        <w:rPr>
          <w:rFonts w:ascii="Tahoma" w:eastAsia="Times New Roman" w:hAnsi="Tahoma" w:cs="Tahoma"/>
          <w:i/>
          <w:lang w:eastAsia="pt-BR"/>
        </w:rPr>
        <w:tab/>
      </w:r>
    </w:p>
    <w:p w:rsidR="00016CA3" w:rsidRDefault="00016CA3" w:rsidP="00016CA3">
      <w:pPr>
        <w:tabs>
          <w:tab w:val="left" w:pos="2415"/>
        </w:tabs>
        <w:spacing w:line="360" w:lineRule="auto"/>
        <w:ind w:firstLine="2835"/>
        <w:jc w:val="both"/>
        <w:rPr>
          <w:rFonts w:ascii="Tahoma" w:hAnsi="Tahoma" w:cs="Tahoma"/>
        </w:rPr>
      </w:pPr>
    </w:p>
    <w:p w:rsidR="00016CA3" w:rsidRDefault="00016CA3" w:rsidP="00016CA3">
      <w:pPr>
        <w:tabs>
          <w:tab w:val="left" w:pos="2415"/>
        </w:tabs>
        <w:spacing w:line="360" w:lineRule="auto"/>
        <w:ind w:firstLine="2835"/>
        <w:jc w:val="both"/>
        <w:rPr>
          <w:rFonts w:ascii="Tahoma" w:hAnsi="Tahoma" w:cs="Tahoma"/>
        </w:rPr>
      </w:pPr>
      <w:r w:rsidRPr="000F35DD">
        <w:rPr>
          <w:rFonts w:ascii="Tahoma" w:hAnsi="Tahoma" w:cs="Tahoma"/>
        </w:rPr>
        <w:t>Por fim, espero com esse singelo texto, ter explicado de uma forma</w:t>
      </w:r>
      <w:r>
        <w:rPr>
          <w:rFonts w:ascii="Tahoma" w:hAnsi="Tahoma" w:cs="Tahoma"/>
        </w:rPr>
        <w:t xml:space="preserve"> sucinta e de fácil compreensão</w:t>
      </w:r>
      <w:r w:rsidRPr="000F35DD">
        <w:rPr>
          <w:rFonts w:ascii="Tahoma" w:hAnsi="Tahoma" w:cs="Tahoma"/>
        </w:rPr>
        <w:t xml:space="preserve">. E, assim, de alguma forma poder contribuir para com o leitor desse artigo! </w:t>
      </w:r>
    </w:p>
    <w:p w:rsidR="00016CA3" w:rsidRPr="006B306E" w:rsidRDefault="00016CA3" w:rsidP="00016CA3">
      <w:pPr>
        <w:shd w:val="clear" w:color="auto" w:fill="FFFFFF"/>
        <w:tabs>
          <w:tab w:val="left" w:pos="7350"/>
        </w:tabs>
        <w:spacing w:after="0" w:line="360" w:lineRule="auto"/>
        <w:ind w:left="2835"/>
        <w:jc w:val="both"/>
        <w:rPr>
          <w:rFonts w:ascii="Tahoma" w:hAnsi="Tahoma" w:cs="Tahoma"/>
          <w:i/>
        </w:rPr>
      </w:pPr>
    </w:p>
    <w:sectPr w:rsidR="00016CA3" w:rsidRPr="006B3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6E"/>
    <w:rsid w:val="00016CA3"/>
    <w:rsid w:val="004B0A77"/>
    <w:rsid w:val="006B306E"/>
    <w:rsid w:val="008D5207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1C228-5700-43F2-AD48-EF4964F2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90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3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89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3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1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8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89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24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3</cp:revision>
  <dcterms:created xsi:type="dcterms:W3CDTF">2021-04-19T22:23:00Z</dcterms:created>
  <dcterms:modified xsi:type="dcterms:W3CDTF">2021-04-19T22:54:00Z</dcterms:modified>
</cp:coreProperties>
</file>